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35" w:rsidRDefault="00AA6102">
      <w:pPr>
        <w:ind w:left="142"/>
      </w:pPr>
      <w:r>
        <w:rPr>
          <w:noProof/>
        </w:rPr>
        <w:drawing>
          <wp:anchor distT="0" distB="0" distL="133350" distR="123190" simplePos="0" relativeHeight="2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2540</wp:posOffset>
            </wp:positionV>
            <wp:extent cx="6581775" cy="1371600"/>
            <wp:effectExtent l="0" t="0" r="0" b="0"/>
            <wp:wrapTight wrapText="bothSides">
              <wp:wrapPolygon edited="0">
                <wp:start x="-75" y="0"/>
                <wp:lineTo x="-75" y="21285"/>
                <wp:lineTo x="21629" y="21285"/>
                <wp:lineTo x="21629" y="0"/>
                <wp:lineTo x="-75" y="0"/>
              </wp:wrapPolygon>
            </wp:wrapTight>
            <wp:docPr id="1" name="Obraz 2" descr="G:\Wybory 2018\STRONA AB\Nagł.do p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G:\Wybory 2018\STRONA AB\Nagł.do pre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135" w:rsidRDefault="00AA6102">
      <w:pPr>
        <w:ind w:left="142"/>
        <w:jc w:val="right"/>
      </w:pPr>
      <w:r>
        <w:t>Dąbrowa Tarnowska, dnia 07 listopada 2018r</w:t>
      </w:r>
    </w:p>
    <w:p w:rsidR="005E5135" w:rsidRDefault="005E5135">
      <w:pPr>
        <w:ind w:left="142"/>
        <w:jc w:val="right"/>
      </w:pPr>
    </w:p>
    <w:p w:rsidR="005E5135" w:rsidRDefault="00AA6102">
      <w:pPr>
        <w:ind w:left="142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O Ś W I A D C Z E N I E</w:t>
      </w:r>
    </w:p>
    <w:p w:rsidR="005E5135" w:rsidRDefault="005E5135">
      <w:pPr>
        <w:ind w:left="142"/>
        <w:rPr>
          <w:rFonts w:ascii="Arial" w:hAnsi="Arial" w:cs="Arial"/>
          <w:sz w:val="24"/>
          <w:szCs w:val="24"/>
        </w:rPr>
      </w:pPr>
    </w:p>
    <w:p w:rsidR="005E5135" w:rsidRDefault="00AA6102">
      <w:pPr>
        <w:spacing w:line="360" w:lineRule="auto"/>
        <w:ind w:left="142"/>
        <w:jc w:val="both"/>
      </w:pPr>
      <w:r>
        <w:rPr>
          <w:rFonts w:ascii="Arial" w:hAnsi="Arial" w:cs="Arial"/>
          <w:sz w:val="24"/>
          <w:szCs w:val="24"/>
        </w:rPr>
        <w:tab/>
        <w:t xml:space="preserve"> Burmistrz elekt oraz radni elekci Rady Miejskiej w Dąbrowie Tarnowskiej wywodz</w:t>
      </w:r>
      <w:r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cy się z KWW Niezależni Ziemi Dąbrowskiej</w:t>
      </w:r>
      <w:r w:rsidR="000638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77F3B">
        <w:rPr>
          <w:rFonts w:ascii="Arial" w:hAnsi="Arial" w:cs="Arial"/>
          <w:sz w:val="24"/>
          <w:szCs w:val="24"/>
        </w:rPr>
        <w:t xml:space="preserve">otrzymując </w:t>
      </w:r>
      <w:r w:rsidR="00981722">
        <w:rPr>
          <w:rFonts w:ascii="Arial" w:hAnsi="Arial" w:cs="Arial"/>
          <w:sz w:val="24"/>
          <w:szCs w:val="24"/>
        </w:rPr>
        <w:t xml:space="preserve">łącznie największą ilość </w:t>
      </w:r>
      <w:r w:rsidR="00877F3B">
        <w:rPr>
          <w:rFonts w:ascii="Arial" w:hAnsi="Arial" w:cs="Arial"/>
          <w:sz w:val="24"/>
          <w:szCs w:val="24"/>
        </w:rPr>
        <w:t xml:space="preserve">głosów </w:t>
      </w:r>
      <w:r w:rsidR="000638B3">
        <w:rPr>
          <w:rFonts w:ascii="Arial" w:hAnsi="Arial" w:cs="Arial"/>
          <w:sz w:val="24"/>
          <w:szCs w:val="24"/>
        </w:rPr>
        <w:t>wyborców tj. 7288 głosów,</w:t>
      </w:r>
      <w:r w:rsidR="009817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mając na względzie prawidłowe funkcjonowanie organu w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konawczego tj. Burmistrza Dąbrowy Tarnowskiej jak również organu stanowiącego i ko</w:t>
      </w:r>
      <w:r>
        <w:rPr>
          <w:rFonts w:ascii="Arial" w:hAnsi="Arial" w:cs="Arial"/>
          <w:sz w:val="24"/>
          <w:szCs w:val="24"/>
        </w:rPr>
        <w:t>n</w:t>
      </w:r>
      <w:r w:rsidR="000638B3">
        <w:rPr>
          <w:rFonts w:ascii="Arial" w:hAnsi="Arial" w:cs="Arial"/>
          <w:sz w:val="24"/>
          <w:szCs w:val="24"/>
        </w:rPr>
        <w:t xml:space="preserve">trolnego </w:t>
      </w:r>
      <w:r>
        <w:rPr>
          <w:rFonts w:ascii="Arial" w:hAnsi="Arial" w:cs="Arial"/>
          <w:sz w:val="24"/>
          <w:szCs w:val="24"/>
        </w:rPr>
        <w:t xml:space="preserve"> Rady Miejskiej w Dąbrowie Tarnowskiej informujemy, że proponujemy szer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ką współpracę z wszystkimi ugrupowaniami, których przedstawiciele uzyskali mandaty w Radzie Miejskiej.  </w:t>
      </w:r>
    </w:p>
    <w:p w:rsidR="005E5135" w:rsidRDefault="00AA6102">
      <w:pPr>
        <w:spacing w:line="360" w:lineRule="auto"/>
        <w:ind w:left="142"/>
        <w:jc w:val="both"/>
      </w:pPr>
      <w:r>
        <w:rPr>
          <w:rFonts w:ascii="Arial" w:hAnsi="Arial" w:cs="Arial"/>
          <w:sz w:val="24"/>
          <w:szCs w:val="24"/>
        </w:rPr>
        <w:tab/>
        <w:t xml:space="preserve">Biorąc przykład z pozytywnego </w:t>
      </w:r>
      <w:r w:rsidR="00877F3B">
        <w:rPr>
          <w:rFonts w:ascii="Arial" w:hAnsi="Arial" w:cs="Arial"/>
          <w:sz w:val="24"/>
          <w:szCs w:val="24"/>
        </w:rPr>
        <w:t>doświadczenia pracy</w:t>
      </w:r>
      <w:r>
        <w:rPr>
          <w:rFonts w:ascii="Arial" w:hAnsi="Arial" w:cs="Arial"/>
          <w:sz w:val="24"/>
          <w:szCs w:val="24"/>
        </w:rPr>
        <w:t xml:space="preserve"> Rady Miejskiej w poprzedniej kadencji, propozycja nasza dotyczy współpracy w </w:t>
      </w:r>
      <w:r w:rsidR="00877F3B">
        <w:rPr>
          <w:rFonts w:ascii="Arial" w:hAnsi="Arial" w:cs="Arial"/>
          <w:sz w:val="24"/>
          <w:szCs w:val="24"/>
        </w:rPr>
        <w:t>ramach szerokiej</w:t>
      </w:r>
      <w:r>
        <w:rPr>
          <w:rFonts w:ascii="Arial" w:hAnsi="Arial" w:cs="Arial"/>
          <w:sz w:val="24"/>
          <w:szCs w:val="24"/>
        </w:rPr>
        <w:t xml:space="preserve"> </w:t>
      </w:r>
      <w:r w:rsidR="00877F3B">
        <w:rPr>
          <w:rFonts w:ascii="Arial" w:hAnsi="Arial" w:cs="Arial"/>
          <w:sz w:val="24"/>
          <w:szCs w:val="24"/>
        </w:rPr>
        <w:t>koalicji dla</w:t>
      </w:r>
      <w:r>
        <w:rPr>
          <w:rFonts w:ascii="Arial" w:hAnsi="Arial" w:cs="Arial"/>
          <w:sz w:val="24"/>
          <w:szCs w:val="24"/>
        </w:rPr>
        <w:t xml:space="preserve"> dobra wszystkich mieszkańców naszej gminy. Uważamy, że w obecnej sytuacji politycznej kraju zawiązywanie oficjalnych dwustronnych koalicji z którymkolwiek ugrupowaniem prow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dziłoby </w:t>
      </w:r>
      <w:r w:rsidR="00877F3B">
        <w:rPr>
          <w:rFonts w:ascii="Arial" w:hAnsi="Arial" w:cs="Arial"/>
          <w:sz w:val="24"/>
          <w:szCs w:val="24"/>
        </w:rPr>
        <w:t>do podziałów</w:t>
      </w:r>
      <w:r>
        <w:rPr>
          <w:rFonts w:ascii="Arial" w:hAnsi="Arial" w:cs="Arial"/>
          <w:sz w:val="24"/>
          <w:szCs w:val="24"/>
        </w:rPr>
        <w:t xml:space="preserve"> pomiędzy mieszkańcami naszej gminy na najniższym </w:t>
      </w:r>
      <w:r w:rsidR="00877F3B">
        <w:rPr>
          <w:rFonts w:ascii="Arial" w:hAnsi="Arial" w:cs="Arial"/>
          <w:sz w:val="24"/>
          <w:szCs w:val="24"/>
        </w:rPr>
        <w:t>poziomie, j</w:t>
      </w:r>
      <w:r w:rsidR="00877F3B">
        <w:rPr>
          <w:rFonts w:ascii="Arial" w:hAnsi="Arial" w:cs="Arial"/>
          <w:sz w:val="24"/>
          <w:szCs w:val="24"/>
        </w:rPr>
        <w:t>a</w:t>
      </w:r>
      <w:r w:rsidR="00877F3B">
        <w:rPr>
          <w:rFonts w:ascii="Arial" w:hAnsi="Arial" w:cs="Arial"/>
          <w:sz w:val="24"/>
          <w:szCs w:val="24"/>
        </w:rPr>
        <w:t>kim</w:t>
      </w:r>
      <w:r>
        <w:rPr>
          <w:rFonts w:ascii="Arial" w:hAnsi="Arial" w:cs="Arial"/>
          <w:sz w:val="24"/>
          <w:szCs w:val="24"/>
        </w:rPr>
        <w:t xml:space="preserve"> </w:t>
      </w:r>
      <w:r w:rsidR="00DD1779">
        <w:rPr>
          <w:rFonts w:ascii="Arial" w:hAnsi="Arial" w:cs="Arial"/>
          <w:sz w:val="24"/>
          <w:szCs w:val="24"/>
        </w:rPr>
        <w:t xml:space="preserve">jest samorząd </w:t>
      </w:r>
      <w:proofErr w:type="spellStart"/>
      <w:r w:rsidR="00DD1779">
        <w:rPr>
          <w:rFonts w:ascii="Arial" w:hAnsi="Arial" w:cs="Arial"/>
          <w:sz w:val="24"/>
          <w:szCs w:val="24"/>
        </w:rPr>
        <w:t>gminny.Tego</w:t>
      </w:r>
      <w:proofErr w:type="spellEnd"/>
      <w:r>
        <w:rPr>
          <w:rFonts w:ascii="Arial" w:hAnsi="Arial" w:cs="Arial"/>
          <w:sz w:val="24"/>
          <w:szCs w:val="24"/>
        </w:rPr>
        <w:t xml:space="preserve"> jako KWW Niezależni Ziemi Dąbrowskiej nigdy nie chcieliśmy i nie chcemy, dlatego też w obecnych wyborach </w:t>
      </w:r>
      <w:r w:rsidR="00877F3B">
        <w:rPr>
          <w:rFonts w:ascii="Arial" w:hAnsi="Arial" w:cs="Arial"/>
          <w:sz w:val="24"/>
          <w:szCs w:val="24"/>
        </w:rPr>
        <w:t>propagowaliśmy hasło</w:t>
      </w:r>
    </w:p>
    <w:p w:rsidR="005E5135" w:rsidRDefault="00AA6102">
      <w:pPr>
        <w:spacing w:line="360" w:lineRule="auto"/>
        <w:ind w:left="142"/>
        <w:jc w:val="both"/>
      </w:pPr>
      <w:r>
        <w:rPr>
          <w:rFonts w:ascii="Arial" w:hAnsi="Arial" w:cs="Arial"/>
          <w:b/>
          <w:bCs/>
          <w:i/>
          <w:sz w:val="24"/>
          <w:szCs w:val="24"/>
        </w:rPr>
        <w:t>„Samorząd dla ludzi, nie dla polityki”.</w:t>
      </w:r>
    </w:p>
    <w:p w:rsidR="005E5135" w:rsidRDefault="00AA6102">
      <w:pPr>
        <w:spacing w:line="360" w:lineRule="auto"/>
        <w:ind w:left="142"/>
        <w:jc w:val="both"/>
      </w:pPr>
      <w:r>
        <w:rPr>
          <w:rFonts w:ascii="Arial" w:hAnsi="Arial" w:cs="Arial"/>
          <w:sz w:val="24"/>
          <w:szCs w:val="24"/>
        </w:rPr>
        <w:tab/>
        <w:t>Biorąc pod uwagę s</w:t>
      </w:r>
      <w:r>
        <w:rPr>
          <w:rFonts w:ascii="Arial" w:hAnsi="Arial" w:cs="Arial"/>
          <w:sz w:val="24"/>
        </w:rPr>
        <w:t>ens pracy samorządu terytorialnego, jako samoorganizacji i samo decydowania oraz współrządzenie przez mieszkańców, poprzez ich przedstawicieli niezbędnym staje się obsadzenie funkcji w wewnętrznych organach Rady Miejskiej. Dl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tego też proponujemy wszystkim ugrupowaniom, których przedstawiciele uzyskali ma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daty w Radzie Miejskiej w Dąbrowie Tarnowskiej – proporcjonalne do ilości uzyskanych mandatów, współuczestniczenie </w:t>
      </w:r>
      <w:r w:rsidR="00877F3B">
        <w:rPr>
          <w:rFonts w:ascii="Arial" w:hAnsi="Arial" w:cs="Arial"/>
          <w:sz w:val="24"/>
        </w:rPr>
        <w:t>w pracy Rady</w:t>
      </w:r>
      <w:r>
        <w:rPr>
          <w:rFonts w:ascii="Arial" w:hAnsi="Arial" w:cs="Arial"/>
          <w:sz w:val="24"/>
        </w:rPr>
        <w:t xml:space="preserve"> Miejskiej. </w:t>
      </w:r>
    </w:p>
    <w:p w:rsidR="005E5135" w:rsidRDefault="00AA6102">
      <w:pPr>
        <w:spacing w:line="360" w:lineRule="auto"/>
        <w:ind w:left="142"/>
        <w:jc w:val="both"/>
      </w:pPr>
      <w:r>
        <w:rPr>
          <w:rFonts w:ascii="Arial" w:hAnsi="Arial" w:cs="Arial"/>
          <w:sz w:val="24"/>
        </w:rPr>
        <w:lastRenderedPageBreak/>
        <w:t xml:space="preserve">Mając na względzie zachowanie ciągłości pracy Rady Miejskiej jak </w:t>
      </w:r>
      <w:r w:rsidR="00877F3B">
        <w:rPr>
          <w:rFonts w:ascii="Arial" w:hAnsi="Arial" w:cs="Arial"/>
          <w:sz w:val="24"/>
        </w:rPr>
        <w:t>również, nie</w:t>
      </w:r>
      <w:r>
        <w:rPr>
          <w:rFonts w:ascii="Arial" w:hAnsi="Arial" w:cs="Arial"/>
          <w:sz w:val="24"/>
        </w:rPr>
        <w:t xml:space="preserve"> dopr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wadzenie do dezorganizacji pracy Wysokiej Rady proponujemy poniższy proporcjonalny podział funkcji w organach wewnętrznych Rady Miejskiej w Dąbrowie </w:t>
      </w:r>
      <w:proofErr w:type="spellStart"/>
      <w:r>
        <w:rPr>
          <w:rFonts w:ascii="Arial" w:hAnsi="Arial" w:cs="Arial"/>
          <w:sz w:val="24"/>
        </w:rPr>
        <w:t>T</w:t>
      </w:r>
      <w:r w:rsidR="00877F3B">
        <w:rPr>
          <w:rFonts w:ascii="Arial" w:hAnsi="Arial" w:cs="Arial"/>
          <w:sz w:val="24"/>
        </w:rPr>
        <w:t>arn</w:t>
      </w:r>
      <w:proofErr w:type="spellEnd"/>
      <w:r w:rsidR="00877F3B">
        <w:rPr>
          <w:rFonts w:ascii="Arial" w:hAnsi="Arial" w:cs="Arial"/>
          <w:sz w:val="24"/>
        </w:rPr>
        <w:t>.</w:t>
      </w:r>
    </w:p>
    <w:p w:rsidR="005E5135" w:rsidRDefault="00AA61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Przedstawiciele KWW Prawo i Sprawiedliwość objęliby funkcje jednego wice prz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wodniczącego Rady Miejskiej oraz trzech przewodniczących Komisji Rady,</w:t>
      </w:r>
    </w:p>
    <w:p w:rsidR="005E5135" w:rsidRDefault="00AA61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Przedstawiciele KWW Niezależni Ziemi Dąbrowskiej objęliby funkcje przewodnicz</w:t>
      </w:r>
      <w:r>
        <w:rPr>
          <w:rFonts w:ascii="Arial" w:hAnsi="Arial" w:cs="Arial"/>
          <w:sz w:val="24"/>
        </w:rPr>
        <w:t>ą</w:t>
      </w:r>
      <w:r>
        <w:rPr>
          <w:rFonts w:ascii="Arial" w:hAnsi="Arial" w:cs="Arial"/>
          <w:sz w:val="24"/>
        </w:rPr>
        <w:t>cego Rady Miejskiej oraz dwóch przewodniczących Komisji Rady,</w:t>
      </w:r>
    </w:p>
    <w:p w:rsidR="005E5135" w:rsidRDefault="00AA61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Przedstawiciele KWW Polskie Stronnictwo Ludowe łącznie z KWW Wspólnota Sam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rządu Powiśla Dąbrowskiego objęliby funkcje drugiego wice przewodniczącego oraz dwóch przewodniczących Komisji Rady.</w:t>
      </w:r>
    </w:p>
    <w:p w:rsidR="005E5135" w:rsidRDefault="00AA6102">
      <w:pPr>
        <w:spacing w:line="360" w:lineRule="auto"/>
        <w:ind w:left="142"/>
        <w:jc w:val="both"/>
      </w:pPr>
      <w:r>
        <w:rPr>
          <w:rFonts w:ascii="Arial" w:hAnsi="Arial" w:cs="Arial"/>
          <w:sz w:val="24"/>
        </w:rPr>
        <w:t xml:space="preserve">Uważamy, że przedstawiona przez nas propozycja nikogo nie dyskryminuje i nie stawia w pozycji </w:t>
      </w:r>
      <w:r w:rsidR="00877F3B">
        <w:rPr>
          <w:rFonts w:ascii="Arial" w:hAnsi="Arial" w:cs="Arial"/>
          <w:sz w:val="24"/>
        </w:rPr>
        <w:t>uprzywilejowanej, dzięki</w:t>
      </w:r>
      <w:r>
        <w:rPr>
          <w:rFonts w:ascii="Arial" w:hAnsi="Arial" w:cs="Arial"/>
          <w:sz w:val="24"/>
        </w:rPr>
        <w:t xml:space="preserve"> czemu pozwoli każdemu z radnych, który wszedł w skład Rady Miejskiej w należyty sposób reprezentować interesy wszystkich mieszkańców (</w:t>
      </w:r>
      <w:r>
        <w:rPr>
          <w:rFonts w:ascii="Arial" w:hAnsi="Arial" w:cs="Arial"/>
          <w:i/>
          <w:sz w:val="24"/>
        </w:rPr>
        <w:t>nie tylko tych, którzy na niego głosowali</w:t>
      </w:r>
      <w:r>
        <w:rPr>
          <w:rFonts w:ascii="Arial" w:hAnsi="Arial" w:cs="Arial"/>
          <w:sz w:val="24"/>
        </w:rPr>
        <w:t>) oraz kontrolować działania władzy wykona</w:t>
      </w:r>
      <w:r>
        <w:rPr>
          <w:rFonts w:ascii="Arial" w:hAnsi="Arial" w:cs="Arial"/>
          <w:sz w:val="24"/>
        </w:rPr>
        <w:t>w</w:t>
      </w:r>
      <w:r w:rsidR="00285256">
        <w:rPr>
          <w:rFonts w:ascii="Arial" w:hAnsi="Arial" w:cs="Arial"/>
          <w:sz w:val="24"/>
        </w:rPr>
        <w:t xml:space="preserve">czej, dla wspólnego </w:t>
      </w:r>
      <w:r>
        <w:rPr>
          <w:rFonts w:ascii="Arial" w:hAnsi="Arial" w:cs="Arial"/>
          <w:sz w:val="24"/>
        </w:rPr>
        <w:t xml:space="preserve"> dobra mieszkańców naszej gminy. </w:t>
      </w:r>
    </w:p>
    <w:p w:rsidR="005E5135" w:rsidRDefault="00AA6102">
      <w:pPr>
        <w:spacing w:line="360" w:lineRule="auto"/>
        <w:ind w:left="142" w:firstLine="5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Mamy nadzieję, że nasza propozycja znajdzie zrozumienie i pozytywny odzew ze strony wszystkich radnych, którzy uzyskali mandat w składzie Rady Miejskiej </w:t>
      </w:r>
      <w:r w:rsidR="00CD18B1">
        <w:rPr>
          <w:rFonts w:ascii="Arial" w:hAnsi="Arial" w:cs="Arial"/>
          <w:sz w:val="24"/>
        </w:rPr>
        <w:t xml:space="preserve">w kadencji 2018-2023 </w:t>
      </w:r>
      <w:bookmarkStart w:id="0" w:name="_GoBack"/>
      <w:bookmarkEnd w:id="0"/>
      <w:r w:rsidR="00CD18B1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.   </w:t>
      </w:r>
    </w:p>
    <w:p w:rsidR="005E5135" w:rsidRDefault="005E5135">
      <w:pPr>
        <w:spacing w:line="360" w:lineRule="auto"/>
        <w:ind w:left="142" w:firstLine="566"/>
        <w:jc w:val="both"/>
        <w:rPr>
          <w:rFonts w:ascii="Arial" w:hAnsi="Arial" w:cs="Arial"/>
          <w:sz w:val="24"/>
        </w:rPr>
      </w:pPr>
    </w:p>
    <w:p w:rsidR="005E5135" w:rsidRDefault="005E513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E5135" w:rsidRDefault="005E5135">
      <w:pPr>
        <w:spacing w:after="0" w:line="600" w:lineRule="auto"/>
        <w:ind w:left="142"/>
        <w:jc w:val="both"/>
      </w:pPr>
    </w:p>
    <w:sectPr w:rsidR="005E5135" w:rsidSect="005E5135">
      <w:pgSz w:w="11906" w:h="16838"/>
      <w:pgMar w:top="851" w:right="991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0F2D"/>
    <w:multiLevelType w:val="multilevel"/>
    <w:tmpl w:val="EC90FED4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528D2205"/>
    <w:multiLevelType w:val="multilevel"/>
    <w:tmpl w:val="BC548C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35"/>
    <w:rsid w:val="000638B3"/>
    <w:rsid w:val="000B3804"/>
    <w:rsid w:val="00285256"/>
    <w:rsid w:val="005E5135"/>
    <w:rsid w:val="00877F3B"/>
    <w:rsid w:val="00886C54"/>
    <w:rsid w:val="00981722"/>
    <w:rsid w:val="00AA6102"/>
    <w:rsid w:val="00CD18B1"/>
    <w:rsid w:val="00DD1779"/>
    <w:rsid w:val="00E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3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648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E5135"/>
    <w:rPr>
      <w:rFonts w:cs="Courier New"/>
    </w:rPr>
  </w:style>
  <w:style w:type="character" w:customStyle="1" w:styleId="ListLabel2">
    <w:name w:val="ListLabel 2"/>
    <w:qFormat/>
    <w:rsid w:val="005E5135"/>
    <w:rPr>
      <w:rFonts w:cs="Courier New"/>
    </w:rPr>
  </w:style>
  <w:style w:type="character" w:customStyle="1" w:styleId="ListLabel3">
    <w:name w:val="ListLabel 3"/>
    <w:qFormat/>
    <w:rsid w:val="005E5135"/>
    <w:rPr>
      <w:rFonts w:cs="Courier New"/>
    </w:rPr>
  </w:style>
  <w:style w:type="paragraph" w:styleId="Nagwek">
    <w:name w:val="header"/>
    <w:basedOn w:val="Normalny"/>
    <w:next w:val="Tekstpodstawowy"/>
    <w:qFormat/>
    <w:rsid w:val="005E51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E5135"/>
    <w:pPr>
      <w:spacing w:after="140"/>
    </w:pPr>
  </w:style>
  <w:style w:type="paragraph" w:styleId="Lista">
    <w:name w:val="List"/>
    <w:basedOn w:val="Tekstpodstawowy"/>
    <w:rsid w:val="005E5135"/>
    <w:rPr>
      <w:rFonts w:cs="Mangal"/>
    </w:rPr>
  </w:style>
  <w:style w:type="paragraph" w:customStyle="1" w:styleId="Legenda1">
    <w:name w:val="Legenda1"/>
    <w:basedOn w:val="Normalny"/>
    <w:qFormat/>
    <w:rsid w:val="005E51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5135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64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4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3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648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E5135"/>
    <w:rPr>
      <w:rFonts w:cs="Courier New"/>
    </w:rPr>
  </w:style>
  <w:style w:type="character" w:customStyle="1" w:styleId="ListLabel2">
    <w:name w:val="ListLabel 2"/>
    <w:qFormat/>
    <w:rsid w:val="005E5135"/>
    <w:rPr>
      <w:rFonts w:cs="Courier New"/>
    </w:rPr>
  </w:style>
  <w:style w:type="character" w:customStyle="1" w:styleId="ListLabel3">
    <w:name w:val="ListLabel 3"/>
    <w:qFormat/>
    <w:rsid w:val="005E5135"/>
    <w:rPr>
      <w:rFonts w:cs="Courier New"/>
    </w:rPr>
  </w:style>
  <w:style w:type="paragraph" w:styleId="Nagwek">
    <w:name w:val="header"/>
    <w:basedOn w:val="Normalny"/>
    <w:next w:val="Tekstpodstawowy"/>
    <w:qFormat/>
    <w:rsid w:val="005E51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E5135"/>
    <w:pPr>
      <w:spacing w:after="140"/>
    </w:pPr>
  </w:style>
  <w:style w:type="paragraph" w:styleId="Lista">
    <w:name w:val="List"/>
    <w:basedOn w:val="Tekstpodstawowy"/>
    <w:rsid w:val="005E5135"/>
    <w:rPr>
      <w:rFonts w:cs="Mangal"/>
    </w:rPr>
  </w:style>
  <w:style w:type="paragraph" w:customStyle="1" w:styleId="Legenda1">
    <w:name w:val="Legenda1"/>
    <w:basedOn w:val="Normalny"/>
    <w:qFormat/>
    <w:rsid w:val="005E51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5135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64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Burmistrz</cp:lastModifiedBy>
  <cp:revision>3</cp:revision>
  <cp:lastPrinted>2018-10-29T14:49:00Z</cp:lastPrinted>
  <dcterms:created xsi:type="dcterms:W3CDTF">2018-11-07T12:55:00Z</dcterms:created>
  <dcterms:modified xsi:type="dcterms:W3CDTF">2018-11-07T13:03:00Z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